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3FEC5" w14:textId="77777777" w:rsidR="00A31CF8" w:rsidRDefault="00A31CF8" w:rsidP="00C01134">
      <w:pPr>
        <w:spacing w:before="0" w:after="0" w:line="480" w:lineRule="auto"/>
        <w:jc w:val="center"/>
      </w:pPr>
    </w:p>
    <w:p w14:paraId="1F81747B" w14:textId="77777777" w:rsidR="00A31CF8" w:rsidRDefault="00A31CF8" w:rsidP="00C01134">
      <w:pPr>
        <w:spacing w:before="0" w:after="0" w:line="480" w:lineRule="auto"/>
        <w:jc w:val="center"/>
      </w:pPr>
    </w:p>
    <w:p w14:paraId="445E4CE7" w14:textId="77777777" w:rsidR="00A31CF8" w:rsidRDefault="00A31CF8" w:rsidP="00C01134">
      <w:pPr>
        <w:spacing w:before="0" w:after="0" w:line="480" w:lineRule="auto"/>
      </w:pPr>
    </w:p>
    <w:p w14:paraId="70B918ED" w14:textId="063BC223" w:rsidR="008F2E72" w:rsidRDefault="008F2E72" w:rsidP="00C01134">
      <w:pPr>
        <w:spacing w:before="0" w:after="0" w:line="480" w:lineRule="auto"/>
        <w:jc w:val="center"/>
      </w:pPr>
    </w:p>
    <w:p w14:paraId="3D937F99" w14:textId="5E92E3FA" w:rsidR="00C01134" w:rsidRDefault="00C01134" w:rsidP="00C01134">
      <w:pPr>
        <w:spacing w:before="0" w:after="0" w:line="480" w:lineRule="auto"/>
        <w:jc w:val="center"/>
      </w:pPr>
    </w:p>
    <w:p w14:paraId="4440CE07" w14:textId="77777777" w:rsidR="00C01134" w:rsidRDefault="00C01134" w:rsidP="00C01134">
      <w:pPr>
        <w:spacing w:before="0" w:after="0" w:line="480" w:lineRule="auto"/>
        <w:jc w:val="center"/>
      </w:pPr>
    </w:p>
    <w:p w14:paraId="3D416ED4" w14:textId="124588DF" w:rsidR="00734B25" w:rsidRDefault="00734B25" w:rsidP="00C01134">
      <w:pPr>
        <w:spacing w:before="0" w:after="0" w:line="480" w:lineRule="auto"/>
        <w:jc w:val="center"/>
      </w:pPr>
    </w:p>
    <w:p w14:paraId="10A07BED" w14:textId="77777777" w:rsidR="00734B25" w:rsidRDefault="00734B25" w:rsidP="00C01134">
      <w:pPr>
        <w:spacing w:before="0" w:after="0" w:line="480" w:lineRule="auto"/>
        <w:jc w:val="center"/>
      </w:pPr>
    </w:p>
    <w:p w14:paraId="07FE223B" w14:textId="77777777" w:rsidR="001961AD" w:rsidRDefault="00827337" w:rsidP="00C01134">
      <w:pPr>
        <w:spacing w:before="0" w:after="0" w:line="480" w:lineRule="auto"/>
        <w:jc w:val="center"/>
      </w:pPr>
      <w:r>
        <w:t>Concentration Strategies</w:t>
      </w:r>
    </w:p>
    <w:p w14:paraId="3B73D4BA" w14:textId="77777777" w:rsidR="001961AD" w:rsidRDefault="00827337" w:rsidP="00C01134">
      <w:pPr>
        <w:spacing w:before="0" w:after="0" w:line="480" w:lineRule="auto"/>
        <w:jc w:val="center"/>
      </w:pPr>
      <w:r>
        <w:t>Students Name:</w:t>
      </w:r>
    </w:p>
    <w:p w14:paraId="5F40F46E" w14:textId="77777777" w:rsidR="001961AD" w:rsidRDefault="00827337" w:rsidP="00C01134">
      <w:pPr>
        <w:spacing w:before="0" w:after="0" w:line="480" w:lineRule="auto"/>
        <w:jc w:val="center"/>
      </w:pPr>
      <w:r>
        <w:t>Institution</w:t>
      </w:r>
      <w:r w:rsidR="00D75592">
        <w:t xml:space="preserve"> Affiliation</w:t>
      </w:r>
      <w:r>
        <w:t>:</w:t>
      </w:r>
    </w:p>
    <w:p w14:paraId="1CF63838" w14:textId="77777777" w:rsidR="001961AD" w:rsidRDefault="001961AD" w:rsidP="00C01134">
      <w:pPr>
        <w:spacing w:before="0" w:after="0" w:line="480" w:lineRule="auto"/>
      </w:pPr>
    </w:p>
    <w:p w14:paraId="2CD788EC" w14:textId="77777777" w:rsidR="001961AD" w:rsidRDefault="001961AD" w:rsidP="00C01134">
      <w:pPr>
        <w:spacing w:before="0" w:after="0" w:line="480" w:lineRule="auto"/>
      </w:pPr>
    </w:p>
    <w:p w14:paraId="63AC91A3" w14:textId="77777777" w:rsidR="001961AD" w:rsidRDefault="001961AD" w:rsidP="00C01134">
      <w:pPr>
        <w:spacing w:before="0" w:after="0" w:line="480" w:lineRule="auto"/>
      </w:pPr>
    </w:p>
    <w:p w14:paraId="6E5BF420" w14:textId="77777777" w:rsidR="001961AD" w:rsidRDefault="001961AD" w:rsidP="00C01134">
      <w:pPr>
        <w:spacing w:before="0" w:after="0" w:line="480" w:lineRule="auto"/>
      </w:pPr>
    </w:p>
    <w:p w14:paraId="58B16EA1" w14:textId="77777777" w:rsidR="001961AD" w:rsidRDefault="001961AD" w:rsidP="00C01134">
      <w:pPr>
        <w:spacing w:before="0" w:after="0" w:line="480" w:lineRule="auto"/>
      </w:pPr>
    </w:p>
    <w:p w14:paraId="29EDEBD5" w14:textId="77777777" w:rsidR="001961AD" w:rsidRDefault="001961AD" w:rsidP="00C01134">
      <w:pPr>
        <w:spacing w:before="0" w:after="0" w:line="480" w:lineRule="auto"/>
      </w:pPr>
    </w:p>
    <w:p w14:paraId="277D1FF3" w14:textId="77777777" w:rsidR="008F2E72" w:rsidRDefault="008F2E72" w:rsidP="00C01134">
      <w:pPr>
        <w:spacing w:before="0" w:after="0" w:line="480" w:lineRule="auto"/>
        <w:jc w:val="center"/>
      </w:pPr>
    </w:p>
    <w:p w14:paraId="063F7164" w14:textId="77777777" w:rsidR="001E4E72" w:rsidRDefault="001E4E72" w:rsidP="00C01134">
      <w:pPr>
        <w:spacing w:before="0" w:after="0" w:line="480" w:lineRule="auto"/>
        <w:jc w:val="left"/>
      </w:pPr>
      <w:r>
        <w:br w:type="page"/>
      </w:r>
    </w:p>
    <w:p w14:paraId="4AEDC113" w14:textId="77777777" w:rsidR="002220A2" w:rsidRDefault="00827337" w:rsidP="00C01134">
      <w:pPr>
        <w:spacing w:before="0" w:after="0" w:line="480" w:lineRule="auto"/>
        <w:jc w:val="center"/>
      </w:pPr>
      <w:bookmarkStart w:id="0" w:name="_GoBack"/>
      <w:r>
        <w:lastRenderedPageBreak/>
        <w:t>Concentration Strategies</w:t>
      </w:r>
    </w:p>
    <w:bookmarkEnd w:id="0"/>
    <w:p w14:paraId="1E14D523" w14:textId="77777777" w:rsidR="009662BF" w:rsidRPr="00840F92" w:rsidRDefault="00827337" w:rsidP="00C01134">
      <w:pPr>
        <w:spacing w:before="0" w:after="0" w:line="480" w:lineRule="auto"/>
        <w:rPr>
          <w:b/>
        </w:rPr>
      </w:pPr>
      <w:r w:rsidRPr="00840F92">
        <w:rPr>
          <w:b/>
        </w:rPr>
        <w:t>Introduction</w:t>
      </w:r>
    </w:p>
    <w:p w14:paraId="20417463" w14:textId="77777777" w:rsidR="009662BF" w:rsidRDefault="00827337" w:rsidP="00C01134">
      <w:pPr>
        <w:spacing w:before="0" w:after="0" w:line="480" w:lineRule="auto"/>
        <w:ind w:firstLine="720"/>
      </w:pPr>
      <w:r>
        <w:t xml:space="preserve">According to </w:t>
      </w:r>
      <w:proofErr w:type="spellStart"/>
      <w:r>
        <w:rPr>
          <w:rFonts w:eastAsia="Times New Roman" w:cs="Times New Roman"/>
          <w:szCs w:val="24"/>
          <w:lang w:val="en-GB" w:eastAsia="en-GB"/>
        </w:rPr>
        <w:t>Grzegorczyk</w:t>
      </w:r>
      <w:proofErr w:type="spellEnd"/>
      <w:r>
        <w:rPr>
          <w:rFonts w:eastAsia="Times New Roman" w:cs="Times New Roman"/>
          <w:szCs w:val="24"/>
          <w:lang w:val="en-GB" w:eastAsia="en-GB"/>
        </w:rPr>
        <w:t>, (2014),</w:t>
      </w:r>
      <w:r w:rsidRPr="006E2ED5">
        <w:rPr>
          <w:rFonts w:eastAsia="Times New Roman" w:cs="Times New Roman"/>
          <w:szCs w:val="24"/>
          <w:lang w:val="en-GB" w:eastAsia="en-GB"/>
        </w:rPr>
        <w:t xml:space="preserve"> </w:t>
      </w:r>
      <w:r>
        <w:t>c</w:t>
      </w:r>
      <w:r w:rsidRPr="00D75592">
        <w:t>oncentration strategies</w:t>
      </w:r>
      <w:r w:rsidR="00D75592" w:rsidRPr="00D75592">
        <w:t xml:space="preserve"> are aspects employed by different organizations when</w:t>
      </w:r>
      <w:r w:rsidR="00C535DC" w:rsidRPr="00D75592">
        <w:t xml:space="preserve"> trying to compete ade</w:t>
      </w:r>
      <w:r w:rsidR="00EB6222" w:rsidRPr="00D75592">
        <w:t xml:space="preserve">quately within a </w:t>
      </w:r>
      <w:r w:rsidR="00D75592" w:rsidRPr="00D75592">
        <w:t>specific</w:t>
      </w:r>
      <w:r w:rsidR="00EB6222" w:rsidRPr="00D75592">
        <w:t xml:space="preserve"> </w:t>
      </w:r>
      <w:r w:rsidR="00285D15" w:rsidRPr="00D75592">
        <w:t>industry.</w:t>
      </w:r>
      <w:r w:rsidR="00285D15">
        <w:t xml:space="preserve"> There</w:t>
      </w:r>
      <w:r w:rsidR="00EB6222">
        <w:t xml:space="preserve"> are three </w:t>
      </w:r>
      <w:r w:rsidR="00D75592">
        <w:t xml:space="preserve">main </w:t>
      </w:r>
      <w:r w:rsidR="00EB6222">
        <w:t xml:space="preserve">concentration strategies namely; market </w:t>
      </w:r>
      <w:r w:rsidR="00285D15">
        <w:t>penetration, market</w:t>
      </w:r>
      <w:r w:rsidR="00EB6222">
        <w:t xml:space="preserve"> development and market production.</w:t>
      </w:r>
    </w:p>
    <w:p w14:paraId="0A1AB72F" w14:textId="77777777" w:rsidR="00EB6222" w:rsidRPr="00840F92" w:rsidRDefault="00827337" w:rsidP="00C01134">
      <w:pPr>
        <w:spacing w:before="0" w:after="0" w:line="480" w:lineRule="auto"/>
        <w:rPr>
          <w:b/>
        </w:rPr>
      </w:pPr>
      <w:r>
        <w:rPr>
          <w:b/>
        </w:rPr>
        <w:t>Market P</w:t>
      </w:r>
      <w:r w:rsidRPr="00840F92">
        <w:rPr>
          <w:b/>
        </w:rPr>
        <w:t>enetration</w:t>
      </w:r>
    </w:p>
    <w:p w14:paraId="3DF248E9" w14:textId="77777777" w:rsidR="00EB6222" w:rsidRDefault="00827337" w:rsidP="00C01134">
      <w:pPr>
        <w:spacing w:before="0" w:after="0" w:line="480" w:lineRule="auto"/>
        <w:ind w:firstLine="720"/>
      </w:pPr>
      <w:r>
        <w:t>Marketing Penetration is</w:t>
      </w:r>
      <w:r w:rsidR="00A149AF">
        <w:t xml:space="preserve"> where a firm </w:t>
      </w:r>
      <w:r w:rsidR="00285D15">
        <w:t>tries</w:t>
      </w:r>
      <w:r w:rsidR="00A149AF">
        <w:t xml:space="preserve"> to gain additional shares of the market using the existing products in the </w:t>
      </w:r>
      <w:r w:rsidR="000E0E1C">
        <w:t xml:space="preserve">market </w:t>
      </w:r>
      <w:r w:rsidR="006E2ED5">
        <w:t>(</w:t>
      </w:r>
      <w:proofErr w:type="spellStart"/>
      <w:r w:rsidR="006E2ED5">
        <w:rPr>
          <w:rFonts w:eastAsia="Times New Roman" w:cs="Times New Roman"/>
          <w:szCs w:val="24"/>
          <w:lang w:val="en-GB" w:eastAsia="en-GB"/>
        </w:rPr>
        <w:t>Grzegorczyk</w:t>
      </w:r>
      <w:proofErr w:type="spellEnd"/>
      <w:r w:rsidR="006E2ED5">
        <w:rPr>
          <w:rFonts w:eastAsia="Times New Roman" w:cs="Times New Roman"/>
          <w:szCs w:val="24"/>
          <w:lang w:val="en-GB" w:eastAsia="en-GB"/>
        </w:rPr>
        <w:t xml:space="preserve">, </w:t>
      </w:r>
      <w:r w:rsidR="006E2ED5" w:rsidRPr="006E2ED5">
        <w:rPr>
          <w:rFonts w:eastAsia="Times New Roman" w:cs="Times New Roman"/>
          <w:szCs w:val="24"/>
          <w:lang w:val="en-GB" w:eastAsia="en-GB"/>
        </w:rPr>
        <w:t xml:space="preserve">2014). </w:t>
      </w:r>
      <w:r w:rsidR="00285D15">
        <w:t>The</w:t>
      </w:r>
      <w:r w:rsidR="00A149AF">
        <w:t xml:space="preserve"> firm no</w:t>
      </w:r>
      <w:r w:rsidR="00C705E2">
        <w:t xml:space="preserve">rmally uses methods of product promotion to attract new customers, for example, it can use advertisement to attract new customers within the same </w:t>
      </w:r>
      <w:r w:rsidR="00285D15">
        <w:t xml:space="preserve">market. </w:t>
      </w:r>
      <w:r w:rsidR="00AB3F41">
        <w:t>For instance, a</w:t>
      </w:r>
      <w:r w:rsidR="004440FC">
        <w:t xml:space="preserve"> firm producing swimming clothes may advertise its products so as to attract more customers within the</w:t>
      </w:r>
      <w:r w:rsidR="00AB3F41">
        <w:t xml:space="preserve"> market to purchase its product. I</w:t>
      </w:r>
      <w:r w:rsidR="009460F3">
        <w:t xml:space="preserve">n the advertisement, it may give free offers </w:t>
      </w:r>
      <w:r w:rsidR="00AB3F41">
        <w:t xml:space="preserve">as a promotion aspect </w:t>
      </w:r>
      <w:r w:rsidR="009460F3">
        <w:t>to customers who purchase more than t</w:t>
      </w:r>
      <w:r w:rsidR="00AB3F41">
        <w:t>w</w:t>
      </w:r>
      <w:r w:rsidR="009460F3">
        <w:t xml:space="preserve">o </w:t>
      </w:r>
      <w:r w:rsidR="00285D15">
        <w:t xml:space="preserve">attires. </w:t>
      </w:r>
      <w:r w:rsidR="00AB3F41">
        <w:t xml:space="preserve">Employing this aspect, </w:t>
      </w:r>
      <w:r w:rsidR="009E2117">
        <w:t>the firm</w:t>
      </w:r>
      <w:r w:rsidR="00AB3F41">
        <w:t xml:space="preserve"> will be able</w:t>
      </w:r>
      <w:r w:rsidR="009E2117">
        <w:t xml:space="preserve"> to maintain its customers and attract more.</w:t>
      </w:r>
      <w:r w:rsidR="00E511D9">
        <w:t xml:space="preserve"> The firm can also use personal </w:t>
      </w:r>
      <w:r w:rsidR="00285D15">
        <w:t>selling (</w:t>
      </w:r>
      <w:r w:rsidR="00E511D9">
        <w:t>sales</w:t>
      </w:r>
      <w:r w:rsidR="00285D15">
        <w:t>person</w:t>
      </w:r>
      <w:r w:rsidR="00E511D9">
        <w:t xml:space="preserve">) to obtain more market shares. The salesperson normally </w:t>
      </w:r>
      <w:r w:rsidR="00285D15">
        <w:t>moves</w:t>
      </w:r>
      <w:r w:rsidR="00E511D9">
        <w:t xml:space="preserve"> to respective customers and then </w:t>
      </w:r>
      <w:r w:rsidR="00AB3F41">
        <w:t xml:space="preserve">persuade </w:t>
      </w:r>
      <w:r w:rsidR="00E511D9">
        <w:t xml:space="preserve">the customers how </w:t>
      </w:r>
      <w:r w:rsidR="00AB3F41">
        <w:t xml:space="preserve">their product </w:t>
      </w:r>
      <w:r>
        <w:t>is</w:t>
      </w:r>
      <w:r w:rsidR="00AB3F41">
        <w:t xml:space="preserve"> </w:t>
      </w:r>
      <w:r w:rsidR="00E511D9">
        <w:t>best than others in the market</w:t>
      </w:r>
      <w:r w:rsidR="006E2ED5">
        <w:t xml:space="preserve"> (</w:t>
      </w:r>
      <w:r w:rsidR="006E2ED5">
        <w:rPr>
          <w:rFonts w:eastAsia="Times New Roman" w:cs="Times New Roman"/>
          <w:szCs w:val="24"/>
          <w:lang w:val="en-GB" w:eastAsia="en-GB"/>
        </w:rPr>
        <w:t xml:space="preserve">De </w:t>
      </w:r>
      <w:proofErr w:type="spellStart"/>
      <w:r w:rsidR="006E2ED5">
        <w:rPr>
          <w:rFonts w:eastAsia="Times New Roman" w:cs="Times New Roman"/>
          <w:szCs w:val="24"/>
          <w:lang w:val="en-GB" w:eastAsia="en-GB"/>
        </w:rPr>
        <w:t>Mooij</w:t>
      </w:r>
      <w:proofErr w:type="spellEnd"/>
      <w:r w:rsidR="006E2ED5">
        <w:rPr>
          <w:rFonts w:eastAsia="Times New Roman" w:cs="Times New Roman"/>
          <w:szCs w:val="24"/>
          <w:lang w:val="en-GB" w:eastAsia="en-GB"/>
        </w:rPr>
        <w:t xml:space="preserve">, </w:t>
      </w:r>
      <w:r w:rsidR="006E2ED5" w:rsidRPr="006E2ED5">
        <w:rPr>
          <w:rFonts w:eastAsia="Times New Roman" w:cs="Times New Roman"/>
          <w:szCs w:val="24"/>
          <w:lang w:val="en-GB" w:eastAsia="en-GB"/>
        </w:rPr>
        <w:t>2018).</w:t>
      </w:r>
    </w:p>
    <w:p w14:paraId="12E3ED63" w14:textId="77777777" w:rsidR="009E2117" w:rsidRPr="00361B60" w:rsidRDefault="00827337" w:rsidP="00C01134">
      <w:pPr>
        <w:spacing w:before="0" w:after="0" w:line="480" w:lineRule="auto"/>
        <w:rPr>
          <w:b/>
        </w:rPr>
      </w:pPr>
      <w:r>
        <w:rPr>
          <w:b/>
        </w:rPr>
        <w:t>Market D</w:t>
      </w:r>
      <w:r w:rsidRPr="00361B60">
        <w:rPr>
          <w:b/>
        </w:rPr>
        <w:t>evelopment</w:t>
      </w:r>
    </w:p>
    <w:p w14:paraId="4D16A12B" w14:textId="77777777" w:rsidR="0082111E" w:rsidRDefault="00827337" w:rsidP="00C01134">
      <w:pPr>
        <w:spacing w:before="0" w:after="0" w:line="480" w:lineRule="auto"/>
        <w:ind w:firstLine="720"/>
      </w:pPr>
      <w:r>
        <w:t xml:space="preserve">Marketing development involves taking an existing product and then selling it in a new market where the product was not </w:t>
      </w:r>
      <w:r w:rsidR="00285D15">
        <w:t>existing</w:t>
      </w:r>
      <w:r>
        <w:t xml:space="preserve"> which is </w:t>
      </w:r>
      <w:r w:rsidR="00577687">
        <w:t xml:space="preserve">a way of </w:t>
      </w:r>
      <w:r>
        <w:t>attracting more customers. O</w:t>
      </w:r>
      <w:r w:rsidR="00A73E20">
        <w:t xml:space="preserve">ne way of entering in a new market is using the shortest </w:t>
      </w:r>
      <w:r w:rsidR="00285D15">
        <w:t>channel</w:t>
      </w:r>
      <w:r w:rsidR="00A73E20">
        <w:t xml:space="preserve"> of distribution that will reach the customers very </w:t>
      </w:r>
      <w:r w:rsidR="00285D15">
        <w:t>easily. For</w:t>
      </w:r>
      <w:r w:rsidR="00FD5ADE">
        <w:t xml:space="preserve"> </w:t>
      </w:r>
      <w:r w:rsidR="00285D15">
        <w:t>example,</w:t>
      </w:r>
      <w:r w:rsidR="00FD5ADE">
        <w:t xml:space="preserve"> </w:t>
      </w:r>
      <w:r w:rsidR="00577687">
        <w:t xml:space="preserve">from my experience, </w:t>
      </w:r>
      <w:r w:rsidR="00FD5ADE">
        <w:t>if one used to sell</w:t>
      </w:r>
      <w:r w:rsidR="002A1EC6">
        <w:t xml:space="preserve"> vegetables only in </w:t>
      </w:r>
      <w:r w:rsidR="00577687">
        <w:lastRenderedPageBreak/>
        <w:t>their</w:t>
      </w:r>
      <w:r w:rsidR="002A1EC6">
        <w:t xml:space="preserve"> grocery </w:t>
      </w:r>
      <w:r w:rsidR="00577687">
        <w:t xml:space="preserve">they may introduce </w:t>
      </w:r>
      <w:r w:rsidR="00914ED9">
        <w:t xml:space="preserve">the same product to another </w:t>
      </w:r>
      <w:proofErr w:type="spellStart"/>
      <w:r w:rsidR="00914ED9">
        <w:t>neighbouring</w:t>
      </w:r>
      <w:proofErr w:type="spellEnd"/>
      <w:r w:rsidR="00914ED9">
        <w:t xml:space="preserve"> market without groceries</w:t>
      </w:r>
      <w:r w:rsidR="00577687" w:rsidRPr="00577687">
        <w:t xml:space="preserve"> </w:t>
      </w:r>
      <w:r w:rsidR="00577687">
        <w:t>(</w:t>
      </w:r>
      <w:proofErr w:type="spellStart"/>
      <w:r w:rsidR="00577687">
        <w:t>Grzegorczyk</w:t>
      </w:r>
      <w:proofErr w:type="spellEnd"/>
      <w:r w:rsidR="00577687">
        <w:t xml:space="preserve">, </w:t>
      </w:r>
      <w:r w:rsidR="00577687" w:rsidRPr="000E0E1C">
        <w:t>2</w:t>
      </w:r>
      <w:r w:rsidR="00577687">
        <w:t>014)</w:t>
      </w:r>
      <w:r w:rsidR="00914ED9">
        <w:t>.</w:t>
      </w:r>
    </w:p>
    <w:p w14:paraId="7831BCEB" w14:textId="77777777" w:rsidR="00914ED9" w:rsidRDefault="00827337" w:rsidP="00C01134">
      <w:pPr>
        <w:spacing w:before="0" w:after="0" w:line="480" w:lineRule="auto"/>
        <w:ind w:firstLine="720"/>
      </w:pPr>
      <w:r>
        <w:t xml:space="preserve">Additionally, market development may also be enhanced by customer demands. For instance, from research, I noticed that due to the quality of goods that one is dealing with, customers from other distant markets who have been used to </w:t>
      </w:r>
      <w:r w:rsidR="00BA2E81">
        <w:t xml:space="preserve">travel </w:t>
      </w:r>
      <w:r>
        <w:t>the long distance to acquire the products may encourage</w:t>
      </w:r>
      <w:r w:rsidR="00BA2E81">
        <w:t xml:space="preserve"> an individual</w:t>
      </w:r>
      <w:r>
        <w:t xml:space="preserve"> to take the products to their market.</w:t>
      </w:r>
    </w:p>
    <w:p w14:paraId="27297C75" w14:textId="77777777" w:rsidR="00AC675F" w:rsidRPr="00361B60" w:rsidRDefault="00827337" w:rsidP="00C01134">
      <w:pPr>
        <w:spacing w:before="0" w:after="0" w:line="480" w:lineRule="auto"/>
        <w:rPr>
          <w:b/>
        </w:rPr>
      </w:pPr>
      <w:r>
        <w:rPr>
          <w:b/>
        </w:rPr>
        <w:t>Product Development</w:t>
      </w:r>
    </w:p>
    <w:p w14:paraId="7D985C5B" w14:textId="77777777" w:rsidR="00A62ED3" w:rsidRDefault="00827337" w:rsidP="00C01134">
      <w:pPr>
        <w:spacing w:before="0" w:after="0" w:line="480" w:lineRule="auto"/>
        <w:ind w:firstLine="720"/>
      </w:pPr>
      <w:r>
        <w:t xml:space="preserve">Product </w:t>
      </w:r>
      <w:r w:rsidRPr="00DB3340">
        <w:t>development</w:t>
      </w:r>
      <w:r>
        <w:t xml:space="preserve"> involves producing a new product to serve in an </w:t>
      </w:r>
      <w:r w:rsidR="00840F92">
        <w:t>existing</w:t>
      </w:r>
      <w:r>
        <w:t xml:space="preserve"> </w:t>
      </w:r>
      <w:r w:rsidR="00840F92">
        <w:t>market. This</w:t>
      </w:r>
      <w:r>
        <w:t xml:space="preserve"> product normally </w:t>
      </w:r>
      <w:r w:rsidR="00840F92">
        <w:t>serves</w:t>
      </w:r>
      <w:r>
        <w:t xml:space="preserve"> the same purpose as the products existing in the </w:t>
      </w:r>
      <w:r w:rsidR="00840F92">
        <w:t>market. For</w:t>
      </w:r>
      <w:r w:rsidR="00724211">
        <w:t xml:space="preserve"> </w:t>
      </w:r>
      <w:r w:rsidR="00E6785C">
        <w:t>example,</w:t>
      </w:r>
      <w:r w:rsidR="00724211">
        <w:t xml:space="preserve"> if a firm was producing coffee its can move ahead and produce tea</w:t>
      </w:r>
      <w:r w:rsidR="00381BCF">
        <w:t xml:space="preserve"> </w:t>
      </w:r>
      <w:r w:rsidR="006E2ED5">
        <w:t>(</w:t>
      </w:r>
      <w:r w:rsidR="006E2ED5">
        <w:rPr>
          <w:rFonts w:eastAsia="Times New Roman" w:cs="Times New Roman"/>
          <w:szCs w:val="24"/>
          <w:lang w:val="en-GB" w:eastAsia="en-GB"/>
        </w:rPr>
        <w:t>Keiser,</w:t>
      </w:r>
      <w:r w:rsidR="006E2ED5" w:rsidRPr="006E2ED5">
        <w:rPr>
          <w:rFonts w:eastAsia="Times New Roman" w:cs="Times New Roman"/>
          <w:szCs w:val="24"/>
          <w:lang w:val="en-GB" w:eastAsia="en-GB"/>
        </w:rPr>
        <w:t xml:space="preserve"> </w:t>
      </w:r>
      <w:r w:rsidR="006E2ED5">
        <w:rPr>
          <w:rFonts w:eastAsia="Times New Roman" w:cs="Times New Roman"/>
          <w:szCs w:val="24"/>
          <w:lang w:val="en-GB" w:eastAsia="en-GB"/>
        </w:rPr>
        <w:t xml:space="preserve">Garner, &amp; </w:t>
      </w:r>
      <w:proofErr w:type="spellStart"/>
      <w:r w:rsidR="006E2ED5">
        <w:rPr>
          <w:rFonts w:eastAsia="Times New Roman" w:cs="Times New Roman"/>
          <w:szCs w:val="24"/>
          <w:lang w:val="en-GB" w:eastAsia="en-GB"/>
        </w:rPr>
        <w:t>Vandermar</w:t>
      </w:r>
      <w:proofErr w:type="spellEnd"/>
      <w:r w:rsidR="006E2ED5">
        <w:rPr>
          <w:rFonts w:eastAsia="Times New Roman" w:cs="Times New Roman"/>
          <w:szCs w:val="24"/>
          <w:lang w:val="en-GB" w:eastAsia="en-GB"/>
        </w:rPr>
        <w:t xml:space="preserve">, </w:t>
      </w:r>
      <w:r w:rsidR="006E2ED5" w:rsidRPr="006E2ED5">
        <w:rPr>
          <w:rFonts w:eastAsia="Times New Roman" w:cs="Times New Roman"/>
          <w:szCs w:val="24"/>
          <w:lang w:val="en-GB" w:eastAsia="en-GB"/>
        </w:rPr>
        <w:t xml:space="preserve">2017). </w:t>
      </w:r>
      <w:r w:rsidR="00DB3340">
        <w:t xml:space="preserve"> Since t</w:t>
      </w:r>
      <w:r w:rsidR="00724211">
        <w:t>he products n</w:t>
      </w:r>
      <w:r w:rsidR="00DB7373">
        <w:t>ormally serve the same p</w:t>
      </w:r>
      <w:r w:rsidR="00DB3340">
        <w:t>urpose, c</w:t>
      </w:r>
      <w:r w:rsidR="00DB7373">
        <w:t xml:space="preserve">ustomers now will have a variety of product to </w:t>
      </w:r>
      <w:r w:rsidR="00840F92">
        <w:t>choose. I</w:t>
      </w:r>
      <w:r w:rsidR="00DB7373">
        <w:t xml:space="preserve">f one is not </w:t>
      </w:r>
      <w:r w:rsidR="0064141C">
        <w:t>interested in coffee</w:t>
      </w:r>
      <w:r w:rsidR="00DB3340">
        <w:t>, they</w:t>
      </w:r>
      <w:r w:rsidR="0064141C">
        <w:t xml:space="preserve"> will move</w:t>
      </w:r>
      <w:r w:rsidR="00DB7373">
        <w:t xml:space="preserve"> ahead and </w:t>
      </w:r>
      <w:r w:rsidR="00DB3340">
        <w:t xml:space="preserve">purchase tea leaves. </w:t>
      </w:r>
    </w:p>
    <w:p w14:paraId="591C16AD" w14:textId="77777777" w:rsidR="009E2117" w:rsidRDefault="009E2117" w:rsidP="00C01134">
      <w:pPr>
        <w:spacing w:before="0" w:after="0" w:line="480" w:lineRule="auto"/>
      </w:pPr>
    </w:p>
    <w:p w14:paraId="259EE25C" w14:textId="77777777" w:rsidR="00361B60" w:rsidRDefault="00361B60" w:rsidP="00C01134">
      <w:pPr>
        <w:spacing w:before="0" w:after="0" w:line="480" w:lineRule="auto"/>
      </w:pPr>
    </w:p>
    <w:p w14:paraId="5B5EB265" w14:textId="77777777" w:rsidR="00E039F2" w:rsidRDefault="00E039F2" w:rsidP="00C01134">
      <w:pPr>
        <w:spacing w:before="0" w:after="0" w:line="480" w:lineRule="auto"/>
        <w:jc w:val="left"/>
      </w:pPr>
      <w:r>
        <w:br w:type="page"/>
      </w:r>
    </w:p>
    <w:p w14:paraId="5AEEB7C3" w14:textId="77777777" w:rsidR="006E2ED5" w:rsidRDefault="00827337" w:rsidP="00C01134">
      <w:pPr>
        <w:spacing w:before="0" w:after="0" w:line="480" w:lineRule="auto"/>
        <w:jc w:val="center"/>
      </w:pPr>
      <w:r>
        <w:lastRenderedPageBreak/>
        <w:t>References</w:t>
      </w:r>
    </w:p>
    <w:p w14:paraId="130CA356" w14:textId="77777777" w:rsidR="006E2ED5" w:rsidRPr="006E2ED5" w:rsidRDefault="00827337" w:rsidP="00C01134">
      <w:pPr>
        <w:spacing w:before="0" w:after="0" w:line="480" w:lineRule="auto"/>
        <w:ind w:left="720" w:hanging="720"/>
        <w:rPr>
          <w:rFonts w:eastAsia="Times New Roman" w:cs="Times New Roman"/>
          <w:szCs w:val="24"/>
          <w:lang w:val="en-GB" w:eastAsia="en-GB"/>
        </w:rPr>
      </w:pPr>
      <w:r w:rsidRPr="006E2ED5">
        <w:rPr>
          <w:rFonts w:eastAsia="Times New Roman" w:cs="Times New Roman"/>
          <w:szCs w:val="24"/>
          <w:lang w:val="en-GB" w:eastAsia="en-GB"/>
        </w:rPr>
        <w:t xml:space="preserve">De </w:t>
      </w:r>
      <w:proofErr w:type="spellStart"/>
      <w:r w:rsidRPr="006E2ED5">
        <w:rPr>
          <w:rFonts w:eastAsia="Times New Roman" w:cs="Times New Roman"/>
          <w:szCs w:val="24"/>
          <w:lang w:val="en-GB" w:eastAsia="en-GB"/>
        </w:rPr>
        <w:t>Mooij</w:t>
      </w:r>
      <w:proofErr w:type="spellEnd"/>
      <w:r w:rsidRPr="006E2ED5">
        <w:rPr>
          <w:rFonts w:eastAsia="Times New Roman" w:cs="Times New Roman"/>
          <w:szCs w:val="24"/>
          <w:lang w:val="en-GB" w:eastAsia="en-GB"/>
        </w:rPr>
        <w:t xml:space="preserve">, M. (2018). </w:t>
      </w:r>
      <w:r w:rsidRPr="006E2ED5">
        <w:rPr>
          <w:rFonts w:eastAsia="Times New Roman" w:cs="Times New Roman"/>
          <w:i/>
          <w:iCs/>
          <w:szCs w:val="24"/>
          <w:lang w:val="en-GB" w:eastAsia="en-GB"/>
        </w:rPr>
        <w:t>Global marketing and advertising: Understanding cultural paradoxes</w:t>
      </w:r>
      <w:r w:rsidRPr="006E2ED5">
        <w:rPr>
          <w:rFonts w:eastAsia="Times New Roman" w:cs="Times New Roman"/>
          <w:szCs w:val="24"/>
          <w:lang w:val="en-GB" w:eastAsia="en-GB"/>
        </w:rPr>
        <w:t>. SAGE Publications Limited.</w:t>
      </w:r>
    </w:p>
    <w:p w14:paraId="66E2D881" w14:textId="77777777" w:rsidR="006E2ED5" w:rsidRPr="006E2ED5" w:rsidRDefault="00827337" w:rsidP="00C01134">
      <w:pPr>
        <w:spacing w:before="0" w:after="0" w:line="480" w:lineRule="auto"/>
        <w:ind w:left="720" w:hanging="720"/>
        <w:rPr>
          <w:rFonts w:eastAsia="Times New Roman" w:cs="Times New Roman"/>
          <w:szCs w:val="24"/>
          <w:lang w:val="en-GB" w:eastAsia="en-GB"/>
        </w:rPr>
      </w:pPr>
      <w:proofErr w:type="spellStart"/>
      <w:r w:rsidRPr="006E2ED5">
        <w:rPr>
          <w:rFonts w:eastAsia="Times New Roman" w:cs="Times New Roman"/>
          <w:szCs w:val="24"/>
          <w:lang w:val="en-GB" w:eastAsia="en-GB"/>
        </w:rPr>
        <w:t>Grzegorczyk</w:t>
      </w:r>
      <w:proofErr w:type="spellEnd"/>
      <w:r w:rsidRPr="006E2ED5">
        <w:rPr>
          <w:rFonts w:eastAsia="Times New Roman" w:cs="Times New Roman"/>
          <w:szCs w:val="24"/>
          <w:lang w:val="en-GB" w:eastAsia="en-GB"/>
        </w:rPr>
        <w:t xml:space="preserve">, W. (2014). Marketing Strategies of Polish Companies on International Markets. </w:t>
      </w:r>
      <w:r w:rsidRPr="006E2ED5">
        <w:rPr>
          <w:rFonts w:eastAsia="Times New Roman" w:cs="Times New Roman"/>
          <w:i/>
          <w:iCs/>
          <w:szCs w:val="24"/>
          <w:lang w:val="en-GB" w:eastAsia="en-GB"/>
        </w:rPr>
        <w:t>International Journal of Economic Practices and Theories</w:t>
      </w:r>
      <w:r w:rsidRPr="006E2ED5">
        <w:rPr>
          <w:rFonts w:eastAsia="Times New Roman" w:cs="Times New Roman"/>
          <w:szCs w:val="24"/>
          <w:lang w:val="en-GB" w:eastAsia="en-GB"/>
        </w:rPr>
        <w:t xml:space="preserve">, </w:t>
      </w:r>
      <w:r w:rsidRPr="006E2ED5">
        <w:rPr>
          <w:rFonts w:eastAsia="Times New Roman" w:cs="Times New Roman"/>
          <w:i/>
          <w:iCs/>
          <w:szCs w:val="24"/>
          <w:lang w:val="en-GB" w:eastAsia="en-GB"/>
        </w:rPr>
        <w:t>4</w:t>
      </w:r>
      <w:r w:rsidRPr="006E2ED5">
        <w:rPr>
          <w:rFonts w:eastAsia="Times New Roman" w:cs="Times New Roman"/>
          <w:szCs w:val="24"/>
          <w:lang w:val="en-GB" w:eastAsia="en-GB"/>
        </w:rPr>
        <w:t>(5), 579-584.</w:t>
      </w:r>
    </w:p>
    <w:p w14:paraId="2798CAE5" w14:textId="77777777" w:rsidR="006E2ED5" w:rsidRDefault="00827337" w:rsidP="00C01134">
      <w:pPr>
        <w:spacing w:before="0" w:after="0" w:line="480" w:lineRule="auto"/>
        <w:ind w:left="720" w:hanging="720"/>
        <w:rPr>
          <w:rFonts w:eastAsia="Times New Roman" w:cs="Times New Roman"/>
          <w:szCs w:val="24"/>
          <w:lang w:val="en-GB" w:eastAsia="en-GB"/>
        </w:rPr>
      </w:pPr>
      <w:r w:rsidRPr="006E2ED5">
        <w:rPr>
          <w:rFonts w:eastAsia="Times New Roman" w:cs="Times New Roman"/>
          <w:szCs w:val="24"/>
          <w:lang w:val="en-GB" w:eastAsia="en-GB"/>
        </w:rPr>
        <w:t xml:space="preserve">Keiser, S., Garner, M. B., &amp; </w:t>
      </w:r>
      <w:proofErr w:type="spellStart"/>
      <w:r w:rsidRPr="006E2ED5">
        <w:rPr>
          <w:rFonts w:eastAsia="Times New Roman" w:cs="Times New Roman"/>
          <w:szCs w:val="24"/>
          <w:lang w:val="en-GB" w:eastAsia="en-GB"/>
        </w:rPr>
        <w:t>Vandermar</w:t>
      </w:r>
      <w:proofErr w:type="spellEnd"/>
      <w:r w:rsidRPr="006E2ED5">
        <w:rPr>
          <w:rFonts w:eastAsia="Times New Roman" w:cs="Times New Roman"/>
          <w:szCs w:val="24"/>
          <w:lang w:val="en-GB" w:eastAsia="en-GB"/>
        </w:rPr>
        <w:t xml:space="preserve">, D. (2017). </w:t>
      </w:r>
      <w:r w:rsidRPr="006E2ED5">
        <w:rPr>
          <w:rFonts w:eastAsia="Times New Roman" w:cs="Times New Roman"/>
          <w:i/>
          <w:iCs/>
          <w:szCs w:val="24"/>
          <w:lang w:val="en-GB" w:eastAsia="en-GB"/>
        </w:rPr>
        <w:t>Beyond design: The synergy of apparel product development</w:t>
      </w:r>
      <w:r w:rsidRPr="006E2ED5">
        <w:rPr>
          <w:rFonts w:eastAsia="Times New Roman" w:cs="Times New Roman"/>
          <w:szCs w:val="24"/>
          <w:lang w:val="en-GB" w:eastAsia="en-GB"/>
        </w:rPr>
        <w:t>. Bloomsbury Publishing USA.</w:t>
      </w:r>
    </w:p>
    <w:p w14:paraId="2BAC7A9A" w14:textId="77777777" w:rsidR="006E2ED5" w:rsidRPr="006E2ED5" w:rsidRDefault="00827337" w:rsidP="00C01134">
      <w:pPr>
        <w:spacing w:before="0" w:after="0" w:line="480" w:lineRule="auto"/>
        <w:ind w:left="720" w:hanging="720"/>
        <w:jc w:val="left"/>
        <w:rPr>
          <w:rFonts w:eastAsia="Times New Roman" w:cs="Times New Roman"/>
          <w:szCs w:val="24"/>
          <w:lang w:val="en-GB" w:eastAsia="en-GB"/>
        </w:rPr>
      </w:pPr>
      <w:r>
        <w:t xml:space="preserve">Selecting Corporate-Level Strategies. (n.d.). Retrieved from </w:t>
      </w:r>
      <w:hyperlink r:id="rId6" w:history="1">
        <w:r w:rsidRPr="004A7A6B">
          <w:rPr>
            <w:rStyle w:val="Hyperlink"/>
          </w:rPr>
          <w:t>http://jsmith.cis.byuh.edu/books/strategic-management-evaluation-and-execution/s12-selecting-corporate-level-stra.html</w:t>
        </w:r>
      </w:hyperlink>
      <w:r>
        <w:t xml:space="preserve"> </w:t>
      </w:r>
    </w:p>
    <w:p w14:paraId="12E81D65" w14:textId="77777777" w:rsidR="006E2ED5" w:rsidRPr="006E2ED5" w:rsidRDefault="006E2ED5" w:rsidP="00C01134">
      <w:pPr>
        <w:spacing w:before="0" w:after="0" w:line="480" w:lineRule="auto"/>
        <w:jc w:val="left"/>
        <w:rPr>
          <w:rFonts w:eastAsia="Times New Roman" w:cs="Times New Roman"/>
          <w:szCs w:val="24"/>
          <w:lang w:val="en-GB" w:eastAsia="en-GB"/>
        </w:rPr>
      </w:pPr>
    </w:p>
    <w:sectPr w:rsidR="006E2ED5" w:rsidRPr="006E2ED5" w:rsidSect="00D7559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9737E" w14:textId="77777777" w:rsidR="00D445F4" w:rsidRDefault="00D445F4">
      <w:pPr>
        <w:spacing w:before="0" w:after="0" w:line="240" w:lineRule="auto"/>
      </w:pPr>
      <w:r>
        <w:separator/>
      </w:r>
    </w:p>
  </w:endnote>
  <w:endnote w:type="continuationSeparator" w:id="0">
    <w:p w14:paraId="59934A3A" w14:textId="77777777" w:rsidR="00D445F4" w:rsidRDefault="00D445F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D7FD3" w14:textId="77777777" w:rsidR="00D445F4" w:rsidRDefault="00D445F4">
      <w:pPr>
        <w:spacing w:before="0" w:after="0" w:line="240" w:lineRule="auto"/>
      </w:pPr>
      <w:r>
        <w:separator/>
      </w:r>
    </w:p>
  </w:footnote>
  <w:footnote w:type="continuationSeparator" w:id="0">
    <w:p w14:paraId="06F544D5" w14:textId="77777777" w:rsidR="00D445F4" w:rsidRDefault="00D445F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74785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3FF6D3" w14:textId="77777777" w:rsidR="00D75592" w:rsidRDefault="008273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E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ECC375" w14:textId="77777777" w:rsidR="00784CD0" w:rsidRDefault="00827337">
    <w:pPr>
      <w:pStyle w:val="Header"/>
    </w:pPr>
    <w:r>
      <w:t>CONCENTRATION STRATEGIES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8EB94" w14:textId="77777777" w:rsidR="00D75592" w:rsidRDefault="00827337">
    <w:pPr>
      <w:pStyle w:val="Header"/>
    </w:pPr>
    <w:r>
      <w:t>Running head: CONCENTRATION STRATEGIES</w:t>
    </w:r>
    <w:r>
      <w:tab/>
      <w:t xml:space="preserve">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2BF"/>
    <w:rsid w:val="000137F2"/>
    <w:rsid w:val="000D2AA0"/>
    <w:rsid w:val="000E0E1C"/>
    <w:rsid w:val="00135712"/>
    <w:rsid w:val="001961AD"/>
    <w:rsid w:val="001E4E72"/>
    <w:rsid w:val="002220A2"/>
    <w:rsid w:val="0025394B"/>
    <w:rsid w:val="00285D15"/>
    <w:rsid w:val="002A1EC6"/>
    <w:rsid w:val="0033639B"/>
    <w:rsid w:val="00361B60"/>
    <w:rsid w:val="003707E0"/>
    <w:rsid w:val="00381BCF"/>
    <w:rsid w:val="004440FC"/>
    <w:rsid w:val="0045300F"/>
    <w:rsid w:val="004A7A6B"/>
    <w:rsid w:val="004F4499"/>
    <w:rsid w:val="00502813"/>
    <w:rsid w:val="00577687"/>
    <w:rsid w:val="005F7434"/>
    <w:rsid w:val="006230E1"/>
    <w:rsid w:val="00634F78"/>
    <w:rsid w:val="0064141C"/>
    <w:rsid w:val="00670CF0"/>
    <w:rsid w:val="006E2ED5"/>
    <w:rsid w:val="00724211"/>
    <w:rsid w:val="00734B25"/>
    <w:rsid w:val="00737B5B"/>
    <w:rsid w:val="00784CD0"/>
    <w:rsid w:val="00786BEC"/>
    <w:rsid w:val="007962F3"/>
    <w:rsid w:val="00814639"/>
    <w:rsid w:val="0082111E"/>
    <w:rsid w:val="00827337"/>
    <w:rsid w:val="00840F92"/>
    <w:rsid w:val="00860EC0"/>
    <w:rsid w:val="008F2E72"/>
    <w:rsid w:val="00914ED9"/>
    <w:rsid w:val="009460F3"/>
    <w:rsid w:val="009662BF"/>
    <w:rsid w:val="009B1C13"/>
    <w:rsid w:val="009D5D0D"/>
    <w:rsid w:val="009E2117"/>
    <w:rsid w:val="00A05E8F"/>
    <w:rsid w:val="00A149AF"/>
    <w:rsid w:val="00A31CF8"/>
    <w:rsid w:val="00A62ED3"/>
    <w:rsid w:val="00A73E20"/>
    <w:rsid w:val="00AB3F41"/>
    <w:rsid w:val="00AC675F"/>
    <w:rsid w:val="00AD4ABC"/>
    <w:rsid w:val="00AF7152"/>
    <w:rsid w:val="00B86385"/>
    <w:rsid w:val="00BA2E81"/>
    <w:rsid w:val="00BD673F"/>
    <w:rsid w:val="00C01134"/>
    <w:rsid w:val="00C128ED"/>
    <w:rsid w:val="00C535DC"/>
    <w:rsid w:val="00C705E2"/>
    <w:rsid w:val="00D445F4"/>
    <w:rsid w:val="00D75592"/>
    <w:rsid w:val="00DB3340"/>
    <w:rsid w:val="00DB7373"/>
    <w:rsid w:val="00E039F2"/>
    <w:rsid w:val="00E16433"/>
    <w:rsid w:val="00E26741"/>
    <w:rsid w:val="00E511D9"/>
    <w:rsid w:val="00E6785C"/>
    <w:rsid w:val="00EB6222"/>
    <w:rsid w:val="00F43754"/>
    <w:rsid w:val="00FD5ADE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9B352"/>
  <w15:chartTrackingRefBased/>
  <w15:docId w15:val="{8C4D4D3B-C080-4E81-8664-AC30E7DF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CD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D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84CD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D0"/>
    <w:rPr>
      <w:rFonts w:ascii="Times New Roman" w:hAnsi="Times New Roman"/>
      <w:sz w:val="24"/>
    </w:rPr>
  </w:style>
  <w:style w:type="paragraph" w:customStyle="1" w:styleId="cpformat">
    <w:name w:val="cpformat"/>
    <w:basedOn w:val="Normal"/>
    <w:rsid w:val="00E6785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E2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smith.cis.byuh.edu/books/strategic-management-evaluation-and-execution/s12-selecting-corporate-level-str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2</cp:revision>
  <dcterms:created xsi:type="dcterms:W3CDTF">2018-10-29T17:32:00Z</dcterms:created>
  <dcterms:modified xsi:type="dcterms:W3CDTF">2018-10-29T17:32:00Z</dcterms:modified>
</cp:coreProperties>
</file>